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33" w:rsidRDefault="00901B31" w:rsidP="00674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31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Плана мероприятий по улучшению качества оказания услуг учреждениями культуры и искусства, расположенных на территории городского округа Краснотурьинск, по результатам проведенной </w:t>
      </w:r>
    </w:p>
    <w:p w:rsidR="00616BF9" w:rsidRDefault="00901B31" w:rsidP="0090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31">
        <w:rPr>
          <w:rFonts w:ascii="Times New Roman" w:hAnsi="Times New Roman" w:cs="Times New Roman"/>
          <w:b/>
          <w:sz w:val="28"/>
          <w:szCs w:val="28"/>
        </w:rPr>
        <w:t>в 2017 году  независимой оценке качества оказания услуг</w:t>
      </w:r>
    </w:p>
    <w:p w:rsidR="00901B31" w:rsidRPr="00901B31" w:rsidRDefault="00901B31" w:rsidP="00901B3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01B31">
        <w:rPr>
          <w:rFonts w:ascii="Times New Roman" w:hAnsi="Times New Roman" w:cs="Times New Roman"/>
          <w:b/>
          <w:i/>
          <w:sz w:val="32"/>
          <w:szCs w:val="32"/>
          <w:u w:val="single"/>
        </w:rPr>
        <w:t>МАУК ГО Краснотурьинск «Краснотурьинский театр кукол»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126"/>
        <w:gridCol w:w="5889"/>
      </w:tblGrid>
      <w:tr w:rsidR="00EA6A62" w:rsidRPr="00901B31" w:rsidTr="001062D6">
        <w:tc>
          <w:tcPr>
            <w:tcW w:w="675" w:type="dxa"/>
            <w:vAlign w:val="center"/>
          </w:tcPr>
          <w:p w:rsidR="00901B31" w:rsidRPr="00901B31" w:rsidRDefault="00901B31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vAlign w:val="center"/>
          </w:tcPr>
          <w:p w:rsidR="00901B31" w:rsidRPr="00901B31" w:rsidRDefault="00901B31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01B31" w:rsidRPr="00901B31" w:rsidRDefault="00901B31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5889" w:type="dxa"/>
            <w:vAlign w:val="center"/>
          </w:tcPr>
          <w:p w:rsidR="00901B31" w:rsidRPr="00901B31" w:rsidRDefault="00901B31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выполнении, результат</w:t>
            </w:r>
          </w:p>
        </w:tc>
      </w:tr>
      <w:tr w:rsidR="00226FCE" w:rsidRPr="00901B31" w:rsidTr="001062D6">
        <w:tc>
          <w:tcPr>
            <w:tcW w:w="675" w:type="dxa"/>
            <w:vAlign w:val="center"/>
          </w:tcPr>
          <w:p w:rsidR="00226FCE" w:rsidRDefault="00226FCE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226FCE" w:rsidRDefault="00226FCE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анкету в целях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удобства использования сайта театра</w:t>
            </w:r>
            <w:proofErr w:type="gramEnd"/>
          </w:p>
        </w:tc>
        <w:tc>
          <w:tcPr>
            <w:tcW w:w="2126" w:type="dxa"/>
            <w:vAlign w:val="center"/>
          </w:tcPr>
          <w:p w:rsidR="00226FCE" w:rsidRDefault="00226FCE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01.03.2017г.</w:t>
            </w:r>
          </w:p>
        </w:tc>
        <w:tc>
          <w:tcPr>
            <w:tcW w:w="5889" w:type="dxa"/>
            <w:vAlign w:val="center"/>
          </w:tcPr>
          <w:p w:rsidR="00226FCE" w:rsidRDefault="00C66EBE" w:rsidP="00C66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разработана, а</w:t>
            </w:r>
            <w:r w:rsidR="001062D6">
              <w:rPr>
                <w:rFonts w:ascii="Times New Roman" w:hAnsi="Times New Roman" w:cs="Times New Roman"/>
                <w:sz w:val="28"/>
                <w:szCs w:val="28"/>
              </w:rPr>
              <w:t xml:space="preserve">нкетирование проводится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 спектаклями ежеквартально</w:t>
            </w:r>
          </w:p>
        </w:tc>
      </w:tr>
      <w:tr w:rsidR="00226FCE" w:rsidRPr="00901B31" w:rsidTr="001062D6">
        <w:tc>
          <w:tcPr>
            <w:tcW w:w="675" w:type="dxa"/>
            <w:vAlign w:val="center"/>
          </w:tcPr>
          <w:p w:rsidR="00226FCE" w:rsidRDefault="00226FCE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226FCE" w:rsidRDefault="00226FCE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осуществления корректировки сайта театра </w:t>
            </w:r>
          </w:p>
        </w:tc>
        <w:tc>
          <w:tcPr>
            <w:tcW w:w="2126" w:type="dxa"/>
            <w:vAlign w:val="center"/>
          </w:tcPr>
          <w:p w:rsidR="00226FCE" w:rsidRDefault="00226FCE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15.04.2017г.</w:t>
            </w:r>
          </w:p>
        </w:tc>
        <w:tc>
          <w:tcPr>
            <w:tcW w:w="5889" w:type="dxa"/>
            <w:vAlign w:val="center"/>
          </w:tcPr>
          <w:p w:rsidR="00226FCE" w:rsidRDefault="00C66EBE" w:rsidP="00C66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1062D6">
              <w:rPr>
                <w:rFonts w:ascii="Times New Roman" w:hAnsi="Times New Roman" w:cs="Times New Roman"/>
                <w:sz w:val="28"/>
                <w:szCs w:val="28"/>
              </w:rPr>
              <w:t>орректиров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1062D6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политики конфиденциальности – персональные данные посетителей</w:t>
            </w:r>
          </w:p>
        </w:tc>
      </w:tr>
      <w:tr w:rsidR="00EA6A62" w:rsidRPr="00901B31" w:rsidTr="001062D6">
        <w:tc>
          <w:tcPr>
            <w:tcW w:w="675" w:type="dxa"/>
          </w:tcPr>
          <w:p w:rsidR="00901B31" w:rsidRPr="00901B31" w:rsidRDefault="00504523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901B31" w:rsidRPr="00901B31" w:rsidRDefault="002F49F1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постоянного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информированием населения о предстоящих спектаклях</w:t>
            </w:r>
          </w:p>
        </w:tc>
        <w:tc>
          <w:tcPr>
            <w:tcW w:w="2126" w:type="dxa"/>
          </w:tcPr>
          <w:p w:rsidR="00901B31" w:rsidRPr="00901B31" w:rsidRDefault="002F49F1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889" w:type="dxa"/>
          </w:tcPr>
          <w:p w:rsidR="00901B31" w:rsidRPr="00901B31" w:rsidRDefault="00226FCE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постоянный контроль</w:t>
            </w:r>
          </w:p>
        </w:tc>
      </w:tr>
      <w:tr w:rsidR="00EA6A62" w:rsidRPr="00901B31" w:rsidTr="001062D6">
        <w:tc>
          <w:tcPr>
            <w:tcW w:w="675" w:type="dxa"/>
          </w:tcPr>
          <w:p w:rsidR="00901B31" w:rsidRPr="00901B31" w:rsidRDefault="00504523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901B31" w:rsidRPr="00901B31" w:rsidRDefault="002F49F1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репертуарного</w:t>
            </w:r>
            <w:r w:rsidR="00EA6A62">
              <w:rPr>
                <w:rFonts w:ascii="Times New Roman" w:hAnsi="Times New Roman" w:cs="Times New Roman"/>
                <w:sz w:val="28"/>
                <w:szCs w:val="28"/>
              </w:rPr>
              <w:t xml:space="preserve"> плана на предстоящий месяц </w:t>
            </w:r>
          </w:p>
        </w:tc>
        <w:tc>
          <w:tcPr>
            <w:tcW w:w="2126" w:type="dxa"/>
          </w:tcPr>
          <w:p w:rsidR="00901B31" w:rsidRPr="00901B31" w:rsidRDefault="00EA6A62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20-го числа каждого месяца</w:t>
            </w:r>
          </w:p>
        </w:tc>
        <w:tc>
          <w:tcPr>
            <w:tcW w:w="5889" w:type="dxa"/>
          </w:tcPr>
          <w:p w:rsidR="00901B31" w:rsidRPr="00901B31" w:rsidRDefault="00EA6A62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на сайте театра, на сайте управления культуры, </w:t>
            </w:r>
            <w:r w:rsidR="00635A5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изготавливается в печатном виде</w:t>
            </w:r>
          </w:p>
        </w:tc>
      </w:tr>
      <w:tr w:rsidR="00EA6A62" w:rsidRPr="00901B31" w:rsidTr="001062D6">
        <w:tc>
          <w:tcPr>
            <w:tcW w:w="675" w:type="dxa"/>
          </w:tcPr>
          <w:p w:rsidR="00901B31" w:rsidRPr="00901B31" w:rsidRDefault="00504523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901B31" w:rsidRPr="00901B31" w:rsidRDefault="00EA6A62" w:rsidP="00EA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эскизы программок,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флайеров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печатных материалов о спектаклях театра</w:t>
            </w:r>
          </w:p>
        </w:tc>
        <w:tc>
          <w:tcPr>
            <w:tcW w:w="2126" w:type="dxa"/>
          </w:tcPr>
          <w:p w:rsidR="00901B31" w:rsidRPr="00901B31" w:rsidRDefault="00EA6A62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35A55">
              <w:rPr>
                <w:rFonts w:ascii="Times New Roman" w:hAnsi="Times New Roman" w:cs="Times New Roman"/>
                <w:sz w:val="28"/>
                <w:szCs w:val="28"/>
              </w:rPr>
              <w:t>августа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89" w:type="dxa"/>
          </w:tcPr>
          <w:p w:rsidR="00901B31" w:rsidRPr="00901B31" w:rsidRDefault="00EA6A62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</w:t>
            </w:r>
            <w:r w:rsidR="001062D6">
              <w:rPr>
                <w:rFonts w:ascii="Times New Roman" w:hAnsi="Times New Roman" w:cs="Times New Roman"/>
                <w:sz w:val="28"/>
                <w:szCs w:val="28"/>
              </w:rPr>
              <w:t xml:space="preserve">афиши к 35спектаклям,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программки к </w:t>
            </w:r>
            <w:r w:rsidR="001062D6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спектаклям театра</w:t>
            </w:r>
          </w:p>
        </w:tc>
      </w:tr>
      <w:tr w:rsidR="00EA6A62" w:rsidRPr="00901B31" w:rsidTr="001062D6">
        <w:tc>
          <w:tcPr>
            <w:tcW w:w="675" w:type="dxa"/>
          </w:tcPr>
          <w:p w:rsidR="00901B31" w:rsidRPr="00901B31" w:rsidRDefault="00504523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901B31" w:rsidRPr="00901B31" w:rsidRDefault="00EA6A62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продажу программок перед началом спектаклей</w:t>
            </w:r>
          </w:p>
        </w:tc>
        <w:tc>
          <w:tcPr>
            <w:tcW w:w="2126" w:type="dxa"/>
          </w:tcPr>
          <w:p w:rsidR="00901B31" w:rsidRPr="00901B31" w:rsidRDefault="00EA6A62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01.04.2017г.</w:t>
            </w:r>
          </w:p>
        </w:tc>
        <w:tc>
          <w:tcPr>
            <w:tcW w:w="5889" w:type="dxa"/>
          </w:tcPr>
          <w:p w:rsidR="00901B31" w:rsidRPr="00901B31" w:rsidRDefault="001062D6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программок осуществляется по мере необходимости по просьбе зрителей</w:t>
            </w:r>
          </w:p>
        </w:tc>
      </w:tr>
      <w:tr w:rsidR="00EA6A62" w:rsidRPr="00901B31" w:rsidTr="001062D6">
        <w:tc>
          <w:tcPr>
            <w:tcW w:w="675" w:type="dxa"/>
          </w:tcPr>
          <w:p w:rsidR="00EA6A62" w:rsidRDefault="00504523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EA6A62" w:rsidRDefault="00635A55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порядок бронирования билетов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театра</w:t>
            </w:r>
          </w:p>
        </w:tc>
        <w:tc>
          <w:tcPr>
            <w:tcW w:w="2126" w:type="dxa"/>
          </w:tcPr>
          <w:p w:rsidR="00EA6A62" w:rsidRDefault="00635A55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01.03.2017г.</w:t>
            </w:r>
          </w:p>
        </w:tc>
        <w:tc>
          <w:tcPr>
            <w:tcW w:w="5889" w:type="dxa"/>
          </w:tcPr>
          <w:p w:rsidR="00EA6A62" w:rsidRPr="00901B31" w:rsidRDefault="00FD79E6" w:rsidP="001062D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635A55">
              <w:rPr>
                <w:rFonts w:ascii="Times New Roman" w:hAnsi="Times New Roman" w:cs="Times New Roman"/>
                <w:sz w:val="28"/>
                <w:szCs w:val="28"/>
              </w:rPr>
              <w:t xml:space="preserve"> бронирования билетов по тел</w:t>
            </w:r>
            <w:r w:rsidR="001062D6">
              <w:rPr>
                <w:rFonts w:ascii="Times New Roman" w:hAnsi="Times New Roman" w:cs="Times New Roman"/>
                <w:sz w:val="28"/>
                <w:szCs w:val="28"/>
              </w:rPr>
              <w:t>ефонам</w:t>
            </w:r>
            <w:r w:rsidR="00635A55">
              <w:rPr>
                <w:rFonts w:ascii="Times New Roman" w:hAnsi="Times New Roman" w:cs="Times New Roman"/>
                <w:sz w:val="28"/>
                <w:szCs w:val="28"/>
              </w:rPr>
              <w:t xml:space="preserve"> театра обозначен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5A55">
              <w:rPr>
                <w:rFonts w:ascii="Times New Roman" w:hAnsi="Times New Roman" w:cs="Times New Roman"/>
                <w:sz w:val="28"/>
                <w:szCs w:val="28"/>
              </w:rPr>
              <w:t xml:space="preserve"> в п.2.3. Правил приобретения и возврата билетов на спектакли театра, размещенных на сайте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Активно используется постоянными зрителями театра</w:t>
            </w:r>
          </w:p>
        </w:tc>
      </w:tr>
      <w:tr w:rsidR="00635A55" w:rsidRPr="00901B31" w:rsidTr="001062D6">
        <w:tc>
          <w:tcPr>
            <w:tcW w:w="675" w:type="dxa"/>
          </w:tcPr>
          <w:p w:rsidR="00635A55" w:rsidRDefault="00504523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635A55" w:rsidRDefault="00635A55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сайте следующую информацию:</w:t>
            </w:r>
          </w:p>
          <w:p w:rsidR="00635A55" w:rsidRDefault="00635A55" w:rsidP="00635A55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предоставляемых услуг на 2017г.</w:t>
            </w:r>
          </w:p>
          <w:p w:rsidR="00635A55" w:rsidRPr="00635A55" w:rsidRDefault="00635A55" w:rsidP="00635A55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платных услуг и их стоимость </w:t>
            </w:r>
          </w:p>
        </w:tc>
        <w:tc>
          <w:tcPr>
            <w:tcW w:w="2126" w:type="dxa"/>
          </w:tcPr>
          <w:p w:rsidR="00635A55" w:rsidRDefault="00635A55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17.02.2017г.</w:t>
            </w:r>
          </w:p>
        </w:tc>
        <w:tc>
          <w:tcPr>
            <w:tcW w:w="5889" w:type="dxa"/>
          </w:tcPr>
          <w:p w:rsidR="00635A55" w:rsidRDefault="00635A55" w:rsidP="0063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театра</w:t>
            </w:r>
          </w:p>
        </w:tc>
      </w:tr>
      <w:tr w:rsidR="00FD79E6" w:rsidRPr="00901B31" w:rsidTr="001062D6">
        <w:tc>
          <w:tcPr>
            <w:tcW w:w="675" w:type="dxa"/>
          </w:tcPr>
          <w:p w:rsidR="00FD79E6" w:rsidRDefault="00504523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96" w:type="dxa"/>
          </w:tcPr>
          <w:p w:rsidR="00FD79E6" w:rsidRDefault="00FD79E6" w:rsidP="00FD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вопрос о создании системы продажи электронных билетов и электронного бронирования билетов</w:t>
            </w:r>
          </w:p>
        </w:tc>
        <w:tc>
          <w:tcPr>
            <w:tcW w:w="2126" w:type="dxa"/>
          </w:tcPr>
          <w:p w:rsidR="00FD79E6" w:rsidRDefault="00FD79E6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2018г.</w:t>
            </w:r>
          </w:p>
        </w:tc>
        <w:tc>
          <w:tcPr>
            <w:tcW w:w="5889" w:type="dxa"/>
          </w:tcPr>
          <w:p w:rsidR="00FD79E6" w:rsidRDefault="00FD79E6" w:rsidP="00F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несколько вариантов электронных систем бронирования и продажи билетов. В условиях нашего театра на данный момент </w:t>
            </w:r>
            <w:r w:rsidR="00F51B6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использование </w:t>
            </w:r>
            <w:r w:rsidR="00226FCE">
              <w:rPr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r w:rsidR="00F51B6C">
              <w:rPr>
                <w:rFonts w:ascii="Times New Roman" w:hAnsi="Times New Roman" w:cs="Times New Roman"/>
                <w:sz w:val="28"/>
                <w:szCs w:val="28"/>
              </w:rPr>
              <w:t>нерентабельн</w:t>
            </w:r>
            <w:r w:rsidR="00C66E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D79E6" w:rsidRPr="00901B31" w:rsidTr="001062D6">
        <w:tc>
          <w:tcPr>
            <w:tcW w:w="675" w:type="dxa"/>
          </w:tcPr>
          <w:p w:rsidR="00FD79E6" w:rsidRDefault="00504523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FD79E6" w:rsidRDefault="00FD79E6" w:rsidP="00FD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сайте следующую информацию:</w:t>
            </w:r>
          </w:p>
          <w:p w:rsidR="00FD79E6" w:rsidRDefault="00FD79E6" w:rsidP="00535F79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оказания услуг учреждением;</w:t>
            </w:r>
          </w:p>
          <w:p w:rsidR="00FD79E6" w:rsidRDefault="00535F79" w:rsidP="00535F79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улучшения качества работы театра;</w:t>
            </w:r>
          </w:p>
          <w:p w:rsidR="00535F79" w:rsidRPr="00FD79E6" w:rsidRDefault="00535F79" w:rsidP="00535F79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оценки качества работы театра на основании критериев эффективности</w:t>
            </w:r>
          </w:p>
        </w:tc>
        <w:tc>
          <w:tcPr>
            <w:tcW w:w="2126" w:type="dxa"/>
          </w:tcPr>
          <w:p w:rsidR="00FD79E6" w:rsidRDefault="00535F79" w:rsidP="0090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="00F51B6C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5889" w:type="dxa"/>
          </w:tcPr>
          <w:p w:rsidR="00FD79E6" w:rsidRDefault="00F51B6C" w:rsidP="0063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театра</w:t>
            </w:r>
          </w:p>
        </w:tc>
      </w:tr>
    </w:tbl>
    <w:p w:rsidR="00504523" w:rsidRDefault="00504523" w:rsidP="00901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523" w:rsidRDefault="00504523" w:rsidP="00901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31" w:rsidRPr="00901B31" w:rsidRDefault="00504523" w:rsidP="00901B3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Л.С.Мокрушина </w:t>
      </w:r>
      <w:r w:rsidR="00901B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901B31" w:rsidRPr="00901B31" w:rsidSect="00901B3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1C0"/>
    <w:multiLevelType w:val="hybridMultilevel"/>
    <w:tmpl w:val="2B82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61D8"/>
    <w:multiLevelType w:val="hybridMultilevel"/>
    <w:tmpl w:val="D9289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B31"/>
    <w:rsid w:val="001062D6"/>
    <w:rsid w:val="00226FCE"/>
    <w:rsid w:val="002306B8"/>
    <w:rsid w:val="002F49F1"/>
    <w:rsid w:val="003213EF"/>
    <w:rsid w:val="00482585"/>
    <w:rsid w:val="00504523"/>
    <w:rsid w:val="00535F79"/>
    <w:rsid w:val="00616BF9"/>
    <w:rsid w:val="00635A55"/>
    <w:rsid w:val="006645C1"/>
    <w:rsid w:val="00674633"/>
    <w:rsid w:val="00876143"/>
    <w:rsid w:val="00901B31"/>
    <w:rsid w:val="00BE1B65"/>
    <w:rsid w:val="00C66EBE"/>
    <w:rsid w:val="00EA6A62"/>
    <w:rsid w:val="00F51B6C"/>
    <w:rsid w:val="00FD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Буфет</dc:creator>
  <cp:lastModifiedBy>USER</cp:lastModifiedBy>
  <cp:revision>2</cp:revision>
  <cp:lastPrinted>2017-11-15T12:01:00Z</cp:lastPrinted>
  <dcterms:created xsi:type="dcterms:W3CDTF">2017-11-17T04:45:00Z</dcterms:created>
  <dcterms:modified xsi:type="dcterms:W3CDTF">2017-11-17T04:45:00Z</dcterms:modified>
</cp:coreProperties>
</file>